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6338E3">
        <w:rPr>
          <w:sz w:val="28"/>
          <w:szCs w:val="28"/>
          <w:lang w:val="ru-RU"/>
        </w:rPr>
        <w:t>14.12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6338E3">
        <w:rPr>
          <w:b/>
          <w:sz w:val="28"/>
          <w:szCs w:val="28"/>
          <w:lang w:val="ru-RU"/>
        </w:rPr>
        <w:t>164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</w:t>
      </w:r>
      <w:r w:rsidR="00EE2B5B">
        <w:rPr>
          <w:sz w:val="28"/>
          <w:szCs w:val="28"/>
        </w:rPr>
        <w:t xml:space="preserve">многоконтурного </w:t>
      </w:r>
      <w:r w:rsidRPr="00B7528A">
        <w:rPr>
          <w:sz w:val="28"/>
          <w:szCs w:val="28"/>
        </w:rPr>
        <w:t xml:space="preserve">земельного участка </w:t>
      </w:r>
      <w:r w:rsidR="00EE2B5B" w:rsidRPr="00B7528A">
        <w:rPr>
          <w:sz w:val="28"/>
          <w:szCs w:val="28"/>
        </w:rPr>
        <w:t xml:space="preserve">площадью </w:t>
      </w:r>
      <w:r w:rsidR="00EE2B5B">
        <w:rPr>
          <w:sz w:val="28"/>
          <w:szCs w:val="28"/>
        </w:rPr>
        <w:t>105500</w:t>
      </w:r>
      <w:r w:rsidR="006D02C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 xml:space="preserve">м. с условным номером </w:t>
      </w:r>
      <w:r w:rsidR="00EE2B5B" w:rsidRPr="00B7528A">
        <w:rPr>
          <w:sz w:val="28"/>
          <w:szCs w:val="28"/>
        </w:rPr>
        <w:t>61:37:</w:t>
      </w:r>
      <w:r w:rsidR="00EE2B5B">
        <w:rPr>
          <w:sz w:val="28"/>
          <w:szCs w:val="28"/>
        </w:rPr>
        <w:t>0600003</w:t>
      </w:r>
      <w:r w:rsidR="00EE2B5B" w:rsidRPr="00B7528A">
        <w:rPr>
          <w:sz w:val="28"/>
          <w:szCs w:val="28"/>
        </w:rPr>
        <w:t>:ЗУ</w:t>
      </w:r>
      <w:r w:rsidRPr="00B7528A">
        <w:rPr>
          <w:sz w:val="28"/>
          <w:szCs w:val="28"/>
        </w:rPr>
        <w:t>1 на кадас</w:t>
      </w:r>
      <w:r w:rsidR="00EE2B5B">
        <w:rPr>
          <w:sz w:val="28"/>
          <w:szCs w:val="28"/>
        </w:rPr>
        <w:t xml:space="preserve">тровом плане территории, расположенном вблизи </w:t>
      </w:r>
      <w:r w:rsidR="0030123A">
        <w:rPr>
          <w:sz w:val="28"/>
          <w:szCs w:val="28"/>
        </w:rPr>
        <w:t xml:space="preserve">х. </w:t>
      </w:r>
      <w:r w:rsidR="00A372C7">
        <w:rPr>
          <w:sz w:val="28"/>
          <w:szCs w:val="28"/>
        </w:rPr>
        <w:t xml:space="preserve"> Верхний М</w:t>
      </w:r>
      <w:r w:rsidR="0030123A">
        <w:rPr>
          <w:sz w:val="28"/>
          <w:szCs w:val="28"/>
        </w:rPr>
        <w:t>итякин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EE2B5B">
        <w:rPr>
          <w:sz w:val="28"/>
          <w:szCs w:val="28"/>
        </w:rPr>
        <w:t>айона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</w:t>
      </w:r>
      <w:r w:rsidR="0030123A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 сельскохозяйственного использования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</w:t>
      </w:r>
      <w:r w:rsidR="00EE2B5B" w:rsidRPr="008C1187">
        <w:rPr>
          <w:sz w:val="28"/>
          <w:szCs w:val="28"/>
        </w:rPr>
        <w:t xml:space="preserve">его </w:t>
      </w:r>
      <w:r w:rsidR="00EE2B5B">
        <w:rPr>
          <w:sz w:val="28"/>
          <w:szCs w:val="28"/>
        </w:rPr>
        <w:t>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6338E3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6338E3">
        <w:rPr>
          <w:sz w:val="28"/>
          <w:szCs w:val="28"/>
        </w:rPr>
        <w:t xml:space="preserve">Администрации </w:t>
      </w:r>
    </w:p>
    <w:p w:rsidR="00702E64" w:rsidRDefault="006338E3" w:rsidP="006338E3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31C91">
        <w:rPr>
          <w:sz w:val="28"/>
          <w:szCs w:val="28"/>
        </w:rPr>
        <w:t>Красно</w:t>
      </w:r>
      <w:r w:rsidR="00044BB4"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сельск</w:t>
      </w:r>
      <w:r w:rsidR="00C50535">
        <w:rPr>
          <w:sz w:val="28"/>
          <w:szCs w:val="28"/>
        </w:rPr>
        <w:t xml:space="preserve">ого поселения           </w:t>
      </w:r>
      <w:r>
        <w:rPr>
          <w:sz w:val="28"/>
          <w:szCs w:val="28"/>
        </w:rPr>
        <w:t xml:space="preserve">  </w:t>
      </w:r>
      <w:r w:rsidR="00C50535">
        <w:rPr>
          <w:sz w:val="28"/>
          <w:szCs w:val="28"/>
        </w:rPr>
        <w:t xml:space="preserve">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proofErr w:type="spellStart"/>
      <w:r w:rsidR="00031C91">
        <w:rPr>
          <w:sz w:val="28"/>
          <w:szCs w:val="28"/>
        </w:rPr>
        <w:t>Бадаев</w:t>
      </w:r>
      <w:proofErr w:type="spellEnd"/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38E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0449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372C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2E8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2B5B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27838A-1747-4155-9E35-D748BF42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5B04-469E-4493-B003-53CFFF61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2025-07-14T17:46:00Z</dcterms:created>
  <dcterms:modified xsi:type="dcterms:W3CDTF">2025-07-14T17:46:00Z</dcterms:modified>
</cp:coreProperties>
</file>